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7340D7">
        <w:rPr>
          <w:rFonts w:ascii="Times New Roman" w:eastAsia="Calibri" w:hAnsi="Times New Roman" w:cs="Times New Roman"/>
          <w:b/>
        </w:rPr>
        <w:t xml:space="preserve">IINFORMATIVA AI SENSI DEGLI ARTT. 13 E 14 DEL REGOLAMENTO GENERALE SULLA PROTEZIONE DEI DATI UE 2016/679 </w:t>
      </w: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</w:rPr>
      </w:pP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</w:rPr>
      </w:pPr>
      <w:r w:rsidRPr="007340D7">
        <w:rPr>
          <w:rFonts w:ascii="Times New Roman" w:eastAsia="Calibri" w:hAnsi="Times New Roman" w:cs="Times New Roman"/>
        </w:rPr>
        <w:t>Con l’applicazione a partire dal 25 maggio 2018 del</w:t>
      </w:r>
      <w:r w:rsidR="00A01A82" w:rsidRPr="007340D7">
        <w:rPr>
          <w:rFonts w:ascii="Times New Roman" w:eastAsia="Calibri" w:hAnsi="Times New Roman" w:cs="Times New Roman"/>
        </w:rPr>
        <w:t xml:space="preserve"> Regolamento UE 2016/679 GDPR - </w:t>
      </w:r>
      <w:r w:rsidRPr="007340D7">
        <w:rPr>
          <w:rFonts w:ascii="Times New Roman" w:eastAsia="Calibri" w:hAnsi="Times New Roman" w:cs="Times New Roman"/>
        </w:rPr>
        <w:t xml:space="preserve">General Data Protection </w:t>
      </w:r>
      <w:r w:rsidR="00A01A82" w:rsidRPr="007340D7">
        <w:rPr>
          <w:rFonts w:ascii="Times New Roman" w:eastAsia="Calibri" w:hAnsi="Times New Roman" w:cs="Times New Roman"/>
        </w:rPr>
        <w:t xml:space="preserve"> </w:t>
      </w:r>
      <w:r w:rsidRPr="007340D7">
        <w:rPr>
          <w:rFonts w:ascii="Times New Roman" w:eastAsia="Calibri" w:hAnsi="Times New Roman" w:cs="Times New Roman"/>
        </w:rPr>
        <w:t xml:space="preserve"> Regulation</w:t>
      </w:r>
      <w:r w:rsidR="00A01A82" w:rsidRPr="007340D7">
        <w:rPr>
          <w:rFonts w:ascii="Times New Roman" w:eastAsia="Calibri" w:hAnsi="Times New Roman" w:cs="Times New Roman"/>
        </w:rPr>
        <w:t xml:space="preserve"> -  il Comune di Tradate </w:t>
      </w:r>
      <w:r w:rsidRPr="007340D7">
        <w:rPr>
          <w:rFonts w:ascii="Times New Roman" w:eastAsia="Calibri" w:hAnsi="Times New Roman" w:cs="Times New Roman"/>
        </w:rPr>
        <w:t xml:space="preserve">è tenuto a fornire informazioni riguardanti l’utilizzo dei dati personali in suo possesso.   </w:t>
      </w: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</w:rPr>
      </w:pPr>
      <w:r w:rsidRPr="007340D7">
        <w:rPr>
          <w:rFonts w:ascii="Times New Roman" w:eastAsia="Calibri" w:hAnsi="Times New Roman" w:cs="Times New Roman"/>
        </w:rPr>
        <w:t>Per t</w:t>
      </w:r>
      <w:r w:rsidR="00A01A82" w:rsidRPr="007340D7">
        <w:rPr>
          <w:rFonts w:ascii="Times New Roman" w:eastAsia="Calibri" w:hAnsi="Times New Roman" w:cs="Times New Roman"/>
        </w:rPr>
        <w:t xml:space="preserve">rattamento di dati personali si </w:t>
      </w:r>
      <w:r w:rsidRPr="007340D7">
        <w:rPr>
          <w:rFonts w:ascii="Times New Roman" w:eastAsia="Calibri" w:hAnsi="Times New Roman" w:cs="Times New Roman"/>
        </w:rPr>
        <w:t>intende</w:t>
      </w:r>
      <w:r w:rsidR="00A01A82" w:rsidRPr="007340D7">
        <w:rPr>
          <w:rFonts w:ascii="Times New Roman" w:eastAsia="Calibri" w:hAnsi="Times New Roman" w:cs="Times New Roman"/>
        </w:rPr>
        <w:t xml:space="preserve">, ai fini della presente informativa, </w:t>
      </w:r>
      <w:r w:rsidRPr="007340D7">
        <w:rPr>
          <w:rFonts w:ascii="Times New Roman" w:eastAsia="Calibri" w:hAnsi="Times New Roman" w:cs="Times New Roman"/>
        </w:rPr>
        <w:t xml:space="preserve"> qualsiasi operazione o insieme di operazioni, compiute con o senza l'ausilio di processi automatizzati e applicate a dati personali o insiemi di dati personali, anche se non registrati in una banca di dati, come la</w:t>
      </w:r>
      <w:r w:rsidR="00A01A82" w:rsidRPr="007340D7">
        <w:rPr>
          <w:rFonts w:ascii="Times New Roman" w:eastAsia="Calibri" w:hAnsi="Times New Roman" w:cs="Times New Roman"/>
        </w:rPr>
        <w:t xml:space="preserve"> : </w:t>
      </w:r>
      <w:r w:rsidRPr="007340D7">
        <w:rPr>
          <w:rFonts w:ascii="Times New Roman" w:eastAsia="Calibri" w:hAnsi="Times New Roman" w:cs="Times New Roman"/>
        </w:rPr>
        <w:t xml:space="preserve"> raccolta, la registrazione, l'organizzazione, la strutturazione, la conservazione, l'elaborazione, la selezione, il blocco, l'adattamento o la modifica, l'estrazione, la consultazione, l'uso, la comunicazione mediante trasmissione, la diffusione o qualsiasi altra forma di messa a disposizione, il raffronto o l'interconnessione, la limitazione, la cancellazione o la distruzione.</w:t>
      </w: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</w:rPr>
      </w:pP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7340D7">
        <w:rPr>
          <w:rFonts w:ascii="Times New Roman" w:eastAsia="Calibri" w:hAnsi="Times New Roman" w:cs="Times New Roman"/>
          <w:b/>
        </w:rPr>
        <w:t>Oggetto del trattamento</w:t>
      </w: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</w:rPr>
      </w:pP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</w:rPr>
      </w:pPr>
      <w:r w:rsidRPr="007340D7">
        <w:rPr>
          <w:rFonts w:ascii="Times New Roman" w:eastAsia="Calibri" w:hAnsi="Times New Roman" w:cs="Times New Roman"/>
        </w:rPr>
        <w:t>I dati</w:t>
      </w:r>
      <w:r w:rsidR="00A01A82" w:rsidRPr="007340D7">
        <w:rPr>
          <w:rFonts w:ascii="Times New Roman" w:eastAsia="Calibri" w:hAnsi="Times New Roman" w:cs="Times New Roman"/>
        </w:rPr>
        <w:t xml:space="preserve"> personali in possesso del Comune di Tradate</w:t>
      </w:r>
      <w:r w:rsidRPr="007340D7">
        <w:rPr>
          <w:rFonts w:ascii="Times New Roman" w:eastAsia="Calibri" w:hAnsi="Times New Roman" w:cs="Times New Roman"/>
        </w:rPr>
        <w:t xml:space="preserve"> sono raccolti nelle forme previste dalla legge. I dati vengono trattati nel rispetto degli obblighi di correttezza, liceità e trasparenza imposti dalla citata normativa, tutelando la riservatezza e i diritti degli interessati. Il conferimento dei dati richiesti con la varia modulistica predisposta, anche con accesso ai servizi on line al sito Istituzionale dell’Ente</w:t>
      </w:r>
      <w:r w:rsidR="00A01A82" w:rsidRPr="007340D7">
        <w:rPr>
          <w:rFonts w:ascii="Times New Roman" w:eastAsia="Calibri" w:hAnsi="Times New Roman" w:cs="Times New Roman"/>
        </w:rPr>
        <w:t>.</w:t>
      </w:r>
      <w:r w:rsidRPr="007340D7">
        <w:rPr>
          <w:rFonts w:ascii="Times New Roman" w:eastAsia="Calibri" w:hAnsi="Times New Roman" w:cs="Times New Roman"/>
        </w:rPr>
        <w:t xml:space="preserve"> è obbligatorio, ai sensi delle vigenti norme di legge e regolamentari in materia e il loro mancato conferimento potrebbe pregiudicare l’accesso all’esercizio di diritti</w:t>
      </w:r>
      <w:r w:rsidR="00A01A82" w:rsidRPr="007340D7">
        <w:rPr>
          <w:rFonts w:ascii="Times New Roman" w:eastAsia="Calibri" w:hAnsi="Times New Roman" w:cs="Times New Roman"/>
        </w:rPr>
        <w:t xml:space="preserve"> o di servizi  erogati dal Comune</w:t>
      </w:r>
      <w:r w:rsidR="00211437" w:rsidRPr="007340D7">
        <w:rPr>
          <w:rFonts w:ascii="Times New Roman" w:eastAsia="Calibri" w:hAnsi="Times New Roman" w:cs="Times New Roman"/>
        </w:rPr>
        <w:t>.</w:t>
      </w:r>
      <w:r w:rsidRPr="007340D7">
        <w:rPr>
          <w:rFonts w:ascii="Times New Roman" w:eastAsia="Calibri" w:hAnsi="Times New Roman" w:cs="Times New Roman"/>
        </w:rPr>
        <w:t xml:space="preserve"> </w:t>
      </w: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</w:rPr>
      </w:pPr>
      <w:r w:rsidRPr="007340D7">
        <w:rPr>
          <w:rFonts w:ascii="Times New Roman" w:eastAsia="Calibri" w:hAnsi="Times New Roman" w:cs="Times New Roman"/>
        </w:rPr>
        <w:t xml:space="preserve">La finalità e base giuridica del trattamento cui sono destinati i </w:t>
      </w:r>
      <w:r w:rsidR="00AA2B73" w:rsidRPr="007340D7">
        <w:rPr>
          <w:rFonts w:ascii="Times New Roman" w:eastAsia="Calibri" w:hAnsi="Times New Roman" w:cs="Times New Roman"/>
        </w:rPr>
        <w:t xml:space="preserve">trattamenti </w:t>
      </w:r>
      <w:r w:rsidRPr="007340D7">
        <w:rPr>
          <w:rFonts w:ascii="Times New Roman" w:eastAsia="Calibri" w:hAnsi="Times New Roman" w:cs="Times New Roman"/>
        </w:rPr>
        <w:t xml:space="preserve">dei dati </w:t>
      </w:r>
      <w:r w:rsidRPr="00F80049">
        <w:rPr>
          <w:rFonts w:ascii="Times New Roman" w:eastAsia="Calibri" w:hAnsi="Times New Roman" w:cs="Times New Roman"/>
        </w:rPr>
        <w:t>personali rientrano nei  compiti istituzionali dell’Ente essendo le finalità strettamente connesse e strumentali alla gestione dei rapporti</w:t>
      </w:r>
      <w:r w:rsidRPr="007340D7">
        <w:rPr>
          <w:rFonts w:ascii="Times New Roman" w:eastAsia="Calibri" w:hAnsi="Times New Roman" w:cs="Times New Roman"/>
        </w:rPr>
        <w:t xml:space="preserve"> </w:t>
      </w:r>
      <w:r w:rsidR="00AA2B73" w:rsidRPr="007340D7">
        <w:rPr>
          <w:rFonts w:ascii="Times New Roman" w:eastAsia="Calibri" w:hAnsi="Times New Roman" w:cs="Times New Roman"/>
        </w:rPr>
        <w:t>derivanti d</w:t>
      </w:r>
      <w:r w:rsidRPr="007340D7">
        <w:rPr>
          <w:rFonts w:ascii="Times New Roman" w:eastAsia="Calibri" w:hAnsi="Times New Roman" w:cs="Times New Roman"/>
        </w:rPr>
        <w:t>agli obblighi previsti da leggi, da regolamenti e dallo Statuto dell’Ente nonché dalle  disposizioni impartite dalle  autorità nazionali ed Europee a ciò legittimate dalla legge. La base giuridica del trattamento è l’adempimento di obblighi legali nonché l’esecuzione di compiti di interesse pub</w:t>
      </w:r>
      <w:r w:rsidR="00A01A82" w:rsidRPr="007340D7">
        <w:rPr>
          <w:rFonts w:ascii="Times New Roman" w:eastAsia="Calibri" w:hAnsi="Times New Roman" w:cs="Times New Roman"/>
        </w:rPr>
        <w:t xml:space="preserve">blico di cui è investito il Comune di Tradate. </w:t>
      </w: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</w:rPr>
      </w:pP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7340D7">
        <w:rPr>
          <w:rFonts w:ascii="Times New Roman" w:eastAsia="Calibri" w:hAnsi="Times New Roman" w:cs="Times New Roman"/>
          <w:b/>
        </w:rPr>
        <w:t>Modalità di trattamento dei dati</w:t>
      </w: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</w:rPr>
      </w:pP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</w:rPr>
      </w:pPr>
      <w:r w:rsidRPr="007340D7">
        <w:rPr>
          <w:rFonts w:ascii="Times New Roman" w:eastAsia="Calibri" w:hAnsi="Times New Roman" w:cs="Times New Roman"/>
        </w:rPr>
        <w:t>In relazione alle indicate finalità, il trattamento dei dati personali avviene mediante strumenti manuali e/o informatici con logiche di organizzazione ed elaborazione strettamente correlate alle finalità stesse e comunque in modo da garantire la sicurezza, l’integrità e la riservatezza dei dati stessi.</w:t>
      </w: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</w:rPr>
      </w:pP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7340D7">
        <w:rPr>
          <w:rFonts w:ascii="Times New Roman" w:eastAsia="Calibri" w:hAnsi="Times New Roman" w:cs="Times New Roman"/>
          <w:b/>
        </w:rPr>
        <w:t>Responsabili del trattamento</w:t>
      </w: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</w:rPr>
      </w:pP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</w:rPr>
      </w:pPr>
      <w:r w:rsidRPr="007340D7">
        <w:rPr>
          <w:rFonts w:ascii="Times New Roman" w:eastAsia="Calibri" w:hAnsi="Times New Roman" w:cs="Times New Roman"/>
        </w:rPr>
        <w:t>Per le finalità precedentemente indicate e il conseguimento degli scopi istituzionali dell’Ente</w:t>
      </w:r>
      <w:r w:rsidRPr="00F80049">
        <w:rPr>
          <w:rFonts w:ascii="Times New Roman" w:eastAsia="Calibri" w:hAnsi="Times New Roman" w:cs="Times New Roman"/>
        </w:rPr>
        <w:t>, i dati persona</w:t>
      </w:r>
      <w:r w:rsidR="00A01A82" w:rsidRPr="00F80049">
        <w:rPr>
          <w:rFonts w:ascii="Times New Roman" w:eastAsia="Calibri" w:hAnsi="Times New Roman" w:cs="Times New Roman"/>
        </w:rPr>
        <w:t>li possono essere comunicati a t</w:t>
      </w:r>
      <w:r w:rsidRPr="00F80049">
        <w:rPr>
          <w:rFonts w:ascii="Times New Roman" w:eastAsia="Calibri" w:hAnsi="Times New Roman" w:cs="Times New Roman"/>
        </w:rPr>
        <w:t xml:space="preserve">erzi opportunamente designati “Responsabili del trattamento”, </w:t>
      </w:r>
      <w:r w:rsidRPr="002F5317">
        <w:rPr>
          <w:rFonts w:ascii="Times New Roman" w:eastAsia="Calibri" w:hAnsi="Times New Roman" w:cs="Times New Roman"/>
        </w:rPr>
        <w:t>quali altri Enti Pubblici</w:t>
      </w:r>
      <w:r w:rsidR="00F80049" w:rsidRPr="00F80049">
        <w:rPr>
          <w:rFonts w:ascii="Times New Roman" w:eastAsia="Calibri" w:hAnsi="Times New Roman" w:cs="Times New Roman"/>
        </w:rPr>
        <w:t xml:space="preserve"> </w:t>
      </w:r>
      <w:r w:rsidRPr="00F80049">
        <w:rPr>
          <w:rFonts w:ascii="Times New Roman" w:eastAsia="Calibri" w:hAnsi="Times New Roman" w:cs="Times New Roman"/>
        </w:rPr>
        <w:t>e Istituzioni centrali e periferiche, soc</w:t>
      </w:r>
      <w:r w:rsidRPr="007340D7">
        <w:rPr>
          <w:rFonts w:ascii="Times New Roman" w:eastAsia="Calibri" w:hAnsi="Times New Roman" w:cs="Times New Roman"/>
        </w:rPr>
        <w:t xml:space="preserve">ietà di servizi di digitalizzazione dati, </w:t>
      </w:r>
      <w:r w:rsidR="00A01A82" w:rsidRPr="007340D7">
        <w:rPr>
          <w:rFonts w:ascii="Times New Roman" w:eastAsia="Calibri" w:hAnsi="Times New Roman" w:cs="Times New Roman"/>
        </w:rPr>
        <w:t xml:space="preserve">di </w:t>
      </w:r>
      <w:r w:rsidRPr="007340D7">
        <w:rPr>
          <w:rFonts w:ascii="Times New Roman" w:eastAsia="Calibri" w:hAnsi="Times New Roman" w:cs="Times New Roman"/>
        </w:rPr>
        <w:t xml:space="preserve">archiviazione, </w:t>
      </w:r>
      <w:r w:rsidR="00A01A82" w:rsidRPr="007340D7">
        <w:rPr>
          <w:rFonts w:ascii="Times New Roman" w:eastAsia="Calibri" w:hAnsi="Times New Roman" w:cs="Times New Roman"/>
        </w:rPr>
        <w:t xml:space="preserve">di </w:t>
      </w:r>
      <w:r w:rsidRPr="007340D7">
        <w:rPr>
          <w:rFonts w:ascii="Times New Roman" w:eastAsia="Calibri" w:hAnsi="Times New Roman" w:cs="Times New Roman"/>
        </w:rPr>
        <w:t>dematerializzazione,</w:t>
      </w:r>
      <w:r w:rsidR="00A01A82" w:rsidRPr="007340D7">
        <w:rPr>
          <w:rFonts w:ascii="Times New Roman" w:eastAsia="Calibri" w:hAnsi="Times New Roman" w:cs="Times New Roman"/>
        </w:rPr>
        <w:t xml:space="preserve"> di</w:t>
      </w:r>
      <w:r w:rsidRPr="007340D7">
        <w:rPr>
          <w:rFonts w:ascii="Times New Roman" w:eastAsia="Calibri" w:hAnsi="Times New Roman" w:cs="Times New Roman"/>
        </w:rPr>
        <w:t xml:space="preserve"> conservazione documentale, </w:t>
      </w:r>
      <w:r w:rsidR="00A01A82" w:rsidRPr="007340D7">
        <w:rPr>
          <w:rFonts w:ascii="Times New Roman" w:eastAsia="Calibri" w:hAnsi="Times New Roman" w:cs="Times New Roman"/>
        </w:rPr>
        <w:t xml:space="preserve">di </w:t>
      </w:r>
      <w:r w:rsidRPr="007340D7">
        <w:rPr>
          <w:rFonts w:ascii="Times New Roman" w:eastAsia="Calibri" w:hAnsi="Times New Roman" w:cs="Times New Roman"/>
        </w:rPr>
        <w:t xml:space="preserve">gestione di posta elettronica, di banche date pubbliche, </w:t>
      </w:r>
      <w:r w:rsidRPr="002F5317">
        <w:rPr>
          <w:rFonts w:ascii="Times New Roman" w:eastAsia="Calibri" w:hAnsi="Times New Roman" w:cs="Times New Roman"/>
        </w:rPr>
        <w:t xml:space="preserve">nonché </w:t>
      </w:r>
      <w:r w:rsidR="00F80049" w:rsidRPr="002F5317">
        <w:rPr>
          <w:rFonts w:ascii="Times New Roman" w:eastAsia="Calibri" w:hAnsi="Times New Roman" w:cs="Times New Roman"/>
        </w:rPr>
        <w:t>scuole paritarie e private</w:t>
      </w:r>
      <w:r w:rsidR="00F80049">
        <w:rPr>
          <w:rFonts w:ascii="Times New Roman" w:eastAsia="Calibri" w:hAnsi="Times New Roman" w:cs="Times New Roman"/>
        </w:rPr>
        <w:t xml:space="preserve">, </w:t>
      </w:r>
      <w:r w:rsidRPr="007340D7">
        <w:rPr>
          <w:rFonts w:ascii="Times New Roman" w:eastAsia="Calibri" w:hAnsi="Times New Roman" w:cs="Times New Roman"/>
        </w:rPr>
        <w:t xml:space="preserve"> istituti previdenziali, assicurativi,  del</w:t>
      </w:r>
      <w:r w:rsidRPr="002F5317">
        <w:rPr>
          <w:rFonts w:ascii="Times New Roman" w:eastAsia="Calibri" w:hAnsi="Times New Roman" w:cs="Times New Roman"/>
        </w:rPr>
        <w:t xml:space="preserve"> Servizio Sanitario Nazionale</w:t>
      </w:r>
      <w:r w:rsidR="00F80049">
        <w:rPr>
          <w:rFonts w:ascii="Times New Roman" w:eastAsia="Calibri" w:hAnsi="Times New Roman" w:cs="Times New Roman"/>
        </w:rPr>
        <w:t xml:space="preserve"> </w:t>
      </w:r>
      <w:r w:rsidRPr="007340D7">
        <w:rPr>
          <w:rFonts w:ascii="Times New Roman" w:eastAsia="Calibri" w:hAnsi="Times New Roman" w:cs="Times New Roman"/>
        </w:rPr>
        <w:t>e del servizio sanitario R</w:t>
      </w:r>
      <w:r w:rsidR="00F80049">
        <w:rPr>
          <w:rFonts w:ascii="Times New Roman" w:eastAsia="Calibri" w:hAnsi="Times New Roman" w:cs="Times New Roman"/>
        </w:rPr>
        <w:t>egionale</w:t>
      </w:r>
      <w:r w:rsidR="00AA2B73" w:rsidRPr="007340D7">
        <w:rPr>
          <w:rFonts w:ascii="Times New Roman" w:eastAsia="Calibri" w:hAnsi="Times New Roman" w:cs="Times New Roman"/>
        </w:rPr>
        <w:t xml:space="preserve">, Istituzioni </w:t>
      </w:r>
      <w:r w:rsidRPr="007340D7">
        <w:rPr>
          <w:rFonts w:ascii="Times New Roman" w:eastAsia="Calibri" w:hAnsi="Times New Roman" w:cs="Times New Roman"/>
        </w:rPr>
        <w:t>giurisdizionali, Tesoriere dell’Ente, Società private o pubbliche di risco</w:t>
      </w:r>
      <w:r w:rsidR="00AA2B73" w:rsidRPr="007340D7">
        <w:rPr>
          <w:rFonts w:ascii="Times New Roman" w:eastAsia="Calibri" w:hAnsi="Times New Roman" w:cs="Times New Roman"/>
        </w:rPr>
        <w:t>ssioni per le seguenti attività</w:t>
      </w:r>
      <w:r w:rsidRPr="007340D7">
        <w:rPr>
          <w:rFonts w:ascii="Times New Roman" w:eastAsia="Calibri" w:hAnsi="Times New Roman" w:cs="Times New Roman"/>
        </w:rPr>
        <w:t xml:space="preserve">:  </w:t>
      </w:r>
    </w:p>
    <w:p w:rsidR="00F15E98" w:rsidRPr="00F80049" w:rsidRDefault="00F15E98" w:rsidP="00F8004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F80049">
        <w:rPr>
          <w:rFonts w:ascii="Times New Roman" w:eastAsia="Calibri" w:hAnsi="Times New Roman" w:cs="Times New Roman"/>
        </w:rPr>
        <w:t>operazioni connesse ai servizi di acquisizione e conservazione documentale cartacea dell’Ente, nonché di acquisizione dei dati</w:t>
      </w:r>
      <w:r w:rsidR="00AA2B73" w:rsidRPr="00F80049">
        <w:rPr>
          <w:rFonts w:ascii="Times New Roman" w:eastAsia="Calibri" w:hAnsi="Times New Roman" w:cs="Times New Roman"/>
        </w:rPr>
        <w:t>;</w:t>
      </w:r>
      <w:r w:rsidRPr="00F80049">
        <w:rPr>
          <w:rFonts w:ascii="Times New Roman" w:eastAsia="Calibri" w:hAnsi="Times New Roman" w:cs="Times New Roman"/>
        </w:rPr>
        <w:t xml:space="preserve">  </w:t>
      </w:r>
    </w:p>
    <w:p w:rsidR="00F15E98" w:rsidRPr="00F80049" w:rsidRDefault="00F15E98" w:rsidP="00F8004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F80049">
        <w:rPr>
          <w:rFonts w:ascii="Times New Roman" w:eastAsia="Calibri" w:hAnsi="Times New Roman" w:cs="Times New Roman"/>
        </w:rPr>
        <w:t xml:space="preserve">operazioni connesse alla raccolta, trattazione e conservazione dei dati relativi ai trattamenti di </w:t>
      </w:r>
      <w:r w:rsidR="00AA2B73" w:rsidRPr="00F80049">
        <w:rPr>
          <w:rFonts w:ascii="Times New Roman" w:eastAsia="Calibri" w:hAnsi="Times New Roman" w:cs="Times New Roman"/>
        </w:rPr>
        <w:t xml:space="preserve"> </w:t>
      </w:r>
      <w:r w:rsidRPr="00F80049">
        <w:rPr>
          <w:rFonts w:ascii="Times New Roman" w:eastAsia="Calibri" w:hAnsi="Times New Roman" w:cs="Times New Roman"/>
        </w:rPr>
        <w:t>di provvidenze e benefici pubblici di qualsiasi tipo e natura</w:t>
      </w:r>
      <w:r w:rsidR="00AA2B73" w:rsidRPr="00F80049">
        <w:rPr>
          <w:rFonts w:ascii="Times New Roman" w:eastAsia="Calibri" w:hAnsi="Times New Roman" w:cs="Times New Roman"/>
        </w:rPr>
        <w:t>;</w:t>
      </w:r>
      <w:r w:rsidRPr="00F80049">
        <w:rPr>
          <w:rFonts w:ascii="Times New Roman" w:eastAsia="Calibri" w:hAnsi="Times New Roman" w:cs="Times New Roman"/>
        </w:rPr>
        <w:t xml:space="preserve"> </w:t>
      </w:r>
    </w:p>
    <w:p w:rsidR="00F15E98" w:rsidRPr="00F80049" w:rsidRDefault="00F15E98" w:rsidP="00F8004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F80049">
        <w:rPr>
          <w:rFonts w:ascii="Times New Roman" w:eastAsia="Calibri" w:hAnsi="Times New Roman" w:cs="Times New Roman"/>
        </w:rPr>
        <w:lastRenderedPageBreak/>
        <w:t>operazioni connesse alla raccolta, trattazione e conservazione dei dat</w:t>
      </w:r>
      <w:r w:rsidR="00AA2B73" w:rsidRPr="00F80049">
        <w:rPr>
          <w:rFonts w:ascii="Times New Roman" w:eastAsia="Calibri" w:hAnsi="Times New Roman" w:cs="Times New Roman"/>
        </w:rPr>
        <w:t>i relativi alle prestazioni a s</w:t>
      </w:r>
      <w:r w:rsidRPr="00F80049">
        <w:rPr>
          <w:rFonts w:ascii="Times New Roman" w:eastAsia="Calibri" w:hAnsi="Times New Roman" w:cs="Times New Roman"/>
        </w:rPr>
        <w:t xml:space="preserve">ostegno della famiglia e del reddito per le prestazioni  </w:t>
      </w:r>
      <w:r w:rsidR="00211437" w:rsidRPr="00F80049">
        <w:rPr>
          <w:rFonts w:ascii="Times New Roman" w:eastAsia="Calibri" w:hAnsi="Times New Roman" w:cs="Times New Roman"/>
        </w:rPr>
        <w:t xml:space="preserve">e di tutela </w:t>
      </w:r>
      <w:r w:rsidRPr="00F80049">
        <w:rPr>
          <w:rFonts w:ascii="Times New Roman" w:eastAsia="Calibri" w:hAnsi="Times New Roman" w:cs="Times New Roman"/>
        </w:rPr>
        <w:t xml:space="preserve">della salute;  </w:t>
      </w:r>
    </w:p>
    <w:p w:rsidR="00F15E98" w:rsidRPr="00F80049" w:rsidRDefault="00F15E98" w:rsidP="00F8004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F80049">
        <w:rPr>
          <w:rFonts w:ascii="Times New Roman" w:eastAsia="Calibri" w:hAnsi="Times New Roman" w:cs="Times New Roman"/>
        </w:rPr>
        <w:t>operazioni connesse all’affidamento del servizio scol</w:t>
      </w:r>
      <w:r w:rsidR="00AA2B73" w:rsidRPr="00F80049">
        <w:rPr>
          <w:rFonts w:ascii="Times New Roman" w:eastAsia="Calibri" w:hAnsi="Times New Roman" w:cs="Times New Roman"/>
        </w:rPr>
        <w:t>astico, mensa e del  trasporto;</w:t>
      </w:r>
      <w:r w:rsidRPr="00F80049">
        <w:rPr>
          <w:rFonts w:ascii="Times New Roman" w:eastAsia="Calibri" w:hAnsi="Times New Roman" w:cs="Times New Roman"/>
        </w:rPr>
        <w:t xml:space="preserve"> </w:t>
      </w:r>
    </w:p>
    <w:p w:rsidR="00F15E98" w:rsidRDefault="00F15E98" w:rsidP="00F80049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F80049">
        <w:rPr>
          <w:rFonts w:ascii="Times New Roman" w:eastAsia="Calibri" w:hAnsi="Times New Roman" w:cs="Times New Roman"/>
        </w:rPr>
        <w:t>operazioni connesse alla stampa e spedizione di comunicazioni, anche telematiche, individua</w:t>
      </w:r>
      <w:r w:rsidR="00AA2B73" w:rsidRPr="00F80049">
        <w:rPr>
          <w:rFonts w:ascii="Times New Roman" w:eastAsia="Calibri" w:hAnsi="Times New Roman" w:cs="Times New Roman"/>
        </w:rPr>
        <w:t>l</w:t>
      </w:r>
      <w:r w:rsidRPr="00F80049">
        <w:rPr>
          <w:rFonts w:ascii="Times New Roman" w:eastAsia="Calibri" w:hAnsi="Times New Roman" w:cs="Times New Roman"/>
        </w:rPr>
        <w:t>i d</w:t>
      </w:r>
      <w:r w:rsidR="00A01A82" w:rsidRPr="00F80049">
        <w:rPr>
          <w:rFonts w:ascii="Times New Roman" w:eastAsia="Calibri" w:hAnsi="Times New Roman" w:cs="Times New Roman"/>
        </w:rPr>
        <w:t>i qualsiasi tipo sia anagrafica</w:t>
      </w:r>
      <w:r w:rsidRPr="00F80049">
        <w:rPr>
          <w:rFonts w:ascii="Times New Roman" w:eastAsia="Calibri" w:hAnsi="Times New Roman" w:cs="Times New Roman"/>
        </w:rPr>
        <w:t xml:space="preserve"> che di stato civile</w:t>
      </w:r>
      <w:r w:rsidR="00AA2B73" w:rsidRPr="00F80049">
        <w:rPr>
          <w:rFonts w:ascii="Times New Roman" w:eastAsia="Calibri" w:hAnsi="Times New Roman" w:cs="Times New Roman"/>
        </w:rPr>
        <w:t>,</w:t>
      </w:r>
      <w:r w:rsidRPr="00F80049">
        <w:rPr>
          <w:rFonts w:ascii="Times New Roman" w:eastAsia="Calibri" w:hAnsi="Times New Roman" w:cs="Times New Roman"/>
        </w:rPr>
        <w:t xml:space="preserve"> che urbanistiche sanzionatorie, socio-sanitarie o di comunicazione Istituzionale compreso il trattamento automatico in invio e ricezione delle comunicazioni di Posta Elettronica Certificata (P.E.C.) e relativi allegati che transitano nelle caselle istituzionali dell’Ente;</w:t>
      </w:r>
    </w:p>
    <w:p w:rsidR="00F15E98" w:rsidRPr="00F80049" w:rsidRDefault="00F15E98" w:rsidP="00F15E98">
      <w:pPr>
        <w:pStyle w:val="Paragrafoelenco"/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</w:rPr>
      </w:pPr>
      <w:r w:rsidRPr="00F80049">
        <w:rPr>
          <w:rFonts w:ascii="Times New Roman" w:eastAsia="Calibri" w:hAnsi="Times New Roman" w:cs="Times New Roman"/>
        </w:rPr>
        <w:t>operazioni connesse ai flussi di postalizzazione elettronica massiva, prioritaria e raccomandate;</w:t>
      </w:r>
    </w:p>
    <w:p w:rsidR="00F15E98" w:rsidRPr="007340D7" w:rsidRDefault="007340D7" w:rsidP="00F15E98">
      <w:pPr>
        <w:spacing w:after="0"/>
        <w:jc w:val="both"/>
        <w:rPr>
          <w:rFonts w:ascii="Times New Roman" w:eastAsia="Calibri" w:hAnsi="Times New Roman" w:cs="Times New Roman"/>
        </w:rPr>
      </w:pPr>
      <w:r w:rsidRPr="007340D7">
        <w:rPr>
          <w:rFonts w:ascii="Times New Roman" w:eastAsia="Calibri" w:hAnsi="Times New Roman" w:cs="Times New Roman"/>
        </w:rPr>
        <w:t>Si informa che l</w:t>
      </w:r>
      <w:r w:rsidR="00F15E98" w:rsidRPr="007340D7">
        <w:rPr>
          <w:rFonts w:ascii="Times New Roman" w:eastAsia="Calibri" w:hAnsi="Times New Roman" w:cs="Times New Roman"/>
        </w:rPr>
        <w:t>’elenco delle società designate quali Responsabili del trattamento esterno è disponibile presso l</w:t>
      </w:r>
      <w:r w:rsidRPr="007340D7">
        <w:rPr>
          <w:rFonts w:ascii="Times New Roman" w:eastAsia="Calibri" w:hAnsi="Times New Roman" w:cs="Times New Roman"/>
        </w:rPr>
        <w:t>’Ente e potrà essere consultato previa richiesta di accesso, per le finalità di legge consentite, nel rispetto della tutela dei dati personali previste dal GDPR 2016/679 e della normativa di cui  al D.lgs. 196/2003.</w:t>
      </w: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</w:rPr>
      </w:pP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7340D7">
        <w:rPr>
          <w:rFonts w:ascii="Times New Roman" w:eastAsia="Calibri" w:hAnsi="Times New Roman" w:cs="Times New Roman"/>
          <w:b/>
        </w:rPr>
        <w:t>Conservazione dei dati</w:t>
      </w: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</w:rPr>
      </w:pP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</w:rPr>
      </w:pPr>
      <w:r w:rsidRPr="007340D7">
        <w:rPr>
          <w:rFonts w:ascii="Times New Roman" w:eastAsia="Calibri" w:hAnsi="Times New Roman" w:cs="Times New Roman"/>
        </w:rPr>
        <w:t xml:space="preserve">I dati personali sono trattati per il tempo necessario per adempiere alle finalità di cui sopra. </w:t>
      </w:r>
    </w:p>
    <w:p w:rsidR="00AA2B73" w:rsidRPr="007340D7" w:rsidRDefault="00AA2B73" w:rsidP="00F15E98">
      <w:pPr>
        <w:spacing w:after="0"/>
        <w:jc w:val="both"/>
        <w:rPr>
          <w:rFonts w:ascii="Times New Roman" w:eastAsia="Calibri" w:hAnsi="Times New Roman" w:cs="Times New Roman"/>
        </w:rPr>
      </w:pP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7340D7">
        <w:rPr>
          <w:rFonts w:ascii="Times New Roman" w:eastAsia="Calibri" w:hAnsi="Times New Roman" w:cs="Times New Roman"/>
          <w:b/>
        </w:rPr>
        <w:t xml:space="preserve">Diritti dell’interessato </w:t>
      </w:r>
    </w:p>
    <w:p w:rsidR="00AA2B73" w:rsidRPr="007340D7" w:rsidRDefault="00AA2B73" w:rsidP="00F15E9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</w:rPr>
      </w:pPr>
      <w:r w:rsidRPr="007340D7">
        <w:rPr>
          <w:rFonts w:ascii="Times New Roman" w:eastAsia="Calibri" w:hAnsi="Times New Roman" w:cs="Times New Roman"/>
        </w:rPr>
        <w:t xml:space="preserve">Ai sensi degli articoli 13, comma 2, lettere (b) e (d), nonché da 15 a 21 del Regolamento, l’interessato può nei casi previsti esercitare i seguenti diritti: </w:t>
      </w:r>
    </w:p>
    <w:p w:rsidR="00F15E98" w:rsidRPr="00AC158F" w:rsidRDefault="00F15E98" w:rsidP="00AC158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AC158F">
        <w:rPr>
          <w:rFonts w:ascii="Times New Roman" w:eastAsia="Calibri" w:hAnsi="Times New Roman" w:cs="Times New Roman"/>
        </w:rPr>
        <w:t>chiedere l'accesso ai dati personali che lo riguardano e ottenerne copia;</w:t>
      </w:r>
    </w:p>
    <w:p w:rsidR="00F15E98" w:rsidRPr="00AC158F" w:rsidRDefault="00F15E98" w:rsidP="00AC158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AC158F">
        <w:rPr>
          <w:rFonts w:ascii="Times New Roman" w:eastAsia="Calibri" w:hAnsi="Times New Roman" w:cs="Times New Roman"/>
        </w:rPr>
        <w:t>ottenere la rettifica dei dati personali inesatti che lo riguardano;</w:t>
      </w:r>
    </w:p>
    <w:p w:rsidR="00F15E98" w:rsidRPr="00AC158F" w:rsidRDefault="00F15E98" w:rsidP="00AC158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AC158F">
        <w:rPr>
          <w:rFonts w:ascii="Times New Roman" w:eastAsia="Calibri" w:hAnsi="Times New Roman" w:cs="Times New Roman"/>
        </w:rPr>
        <w:t>chiedere la cancellazione dei dati personali che lo riguardano;</w:t>
      </w:r>
    </w:p>
    <w:p w:rsidR="00F15E98" w:rsidRPr="00AC158F" w:rsidRDefault="00F15E98" w:rsidP="00AC158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AC158F">
        <w:rPr>
          <w:rFonts w:ascii="Times New Roman" w:eastAsia="Calibri" w:hAnsi="Times New Roman" w:cs="Times New Roman"/>
        </w:rPr>
        <w:t>ottenere la limitazione del trattamento dei dati personali che lo riguardano;</w:t>
      </w:r>
    </w:p>
    <w:p w:rsidR="00F15E98" w:rsidRPr="00AC158F" w:rsidRDefault="00F15E98" w:rsidP="00AC158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AC158F">
        <w:rPr>
          <w:rFonts w:ascii="Times New Roman" w:eastAsia="Calibri" w:hAnsi="Times New Roman" w:cs="Times New Roman"/>
        </w:rPr>
        <w:t>ricevere i dati personali che lo riguardano in un formato strutturato, di uso comune e leggibile, da dispositivo automatico ai fini dell’esercizio del diritto alla portabilità;</w:t>
      </w:r>
    </w:p>
    <w:p w:rsidR="00F15E98" w:rsidRPr="00AC158F" w:rsidRDefault="00F15E98" w:rsidP="00AC158F">
      <w:pPr>
        <w:pStyle w:val="Paragrafoelenco"/>
        <w:numPr>
          <w:ilvl w:val="0"/>
          <w:numId w:val="2"/>
        </w:numPr>
        <w:spacing w:after="0"/>
        <w:jc w:val="both"/>
        <w:rPr>
          <w:rFonts w:ascii="Times New Roman" w:eastAsia="Calibri" w:hAnsi="Times New Roman" w:cs="Times New Roman"/>
        </w:rPr>
      </w:pPr>
      <w:r w:rsidRPr="00AC158F">
        <w:rPr>
          <w:rFonts w:ascii="Times New Roman" w:eastAsia="Calibri" w:hAnsi="Times New Roman" w:cs="Times New Roman"/>
        </w:rPr>
        <w:t>opporsi al trattamento dei dati personali che lo riguardano.</w:t>
      </w: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</w:rPr>
      </w:pPr>
      <w:r w:rsidRPr="007340D7">
        <w:rPr>
          <w:rFonts w:ascii="Times New Roman" w:eastAsia="Calibri" w:hAnsi="Times New Roman" w:cs="Times New Roman"/>
        </w:rPr>
        <w:t xml:space="preserve">L’esercizio dei diritti potrà avvenire attraverso l’invio di una richiesta all’indirizzo di </w:t>
      </w:r>
      <w:r w:rsidR="00FB592F">
        <w:rPr>
          <w:rFonts w:ascii="Times New Roman" w:eastAsia="Calibri" w:hAnsi="Times New Roman" w:cs="Times New Roman"/>
        </w:rPr>
        <w:t>posta elettronica s.sociali@comune.tradate.va.it</w:t>
      </w: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</w:rPr>
      </w:pPr>
      <w:bookmarkStart w:id="0" w:name="_GoBack"/>
      <w:bookmarkEnd w:id="0"/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</w:rPr>
      </w:pPr>
      <w:r w:rsidRPr="007340D7">
        <w:rPr>
          <w:rFonts w:ascii="Times New Roman" w:eastAsia="Calibri" w:hAnsi="Times New Roman" w:cs="Times New Roman"/>
        </w:rPr>
        <w:t xml:space="preserve">L’interessato ha il diritto di proporre un reclamo al Garante per la Protezione dei Dati Personali, con sede in Roma via di Monte Citorio 121 (tel. +39 06696771), seguendo le procedure e le indicazioni pubblicate sul sito web dell’Autorità </w:t>
      </w:r>
      <w:hyperlink r:id="rId5" w:history="1">
        <w:r w:rsidRPr="007340D7">
          <w:rPr>
            <w:rFonts w:ascii="Times New Roman" w:eastAsia="Calibri" w:hAnsi="Times New Roman" w:cs="Times New Roman"/>
            <w:color w:val="0563C1"/>
            <w:u w:val="single"/>
          </w:rPr>
          <w:t>www.garanteprivacy.it</w:t>
        </w:r>
      </w:hyperlink>
      <w:r w:rsidRPr="007340D7">
        <w:rPr>
          <w:rFonts w:ascii="Times New Roman" w:eastAsia="Calibri" w:hAnsi="Times New Roman" w:cs="Times New Roman"/>
        </w:rPr>
        <w:t xml:space="preserve">. </w:t>
      </w:r>
    </w:p>
    <w:p w:rsidR="00AA2B73" w:rsidRPr="007340D7" w:rsidRDefault="00AA2B73" w:rsidP="00F15E98">
      <w:pPr>
        <w:spacing w:after="0"/>
        <w:jc w:val="both"/>
        <w:rPr>
          <w:rFonts w:ascii="Times New Roman" w:eastAsia="Calibri" w:hAnsi="Times New Roman" w:cs="Times New Roman"/>
          <w:b/>
        </w:rPr>
      </w:pPr>
    </w:p>
    <w:p w:rsidR="00F15E98" w:rsidRPr="007340D7" w:rsidRDefault="00F15E98" w:rsidP="00F15E98">
      <w:pPr>
        <w:spacing w:after="0"/>
        <w:jc w:val="both"/>
        <w:rPr>
          <w:rFonts w:ascii="Times New Roman" w:eastAsia="Calibri" w:hAnsi="Times New Roman" w:cs="Times New Roman"/>
          <w:b/>
        </w:rPr>
      </w:pPr>
      <w:r w:rsidRPr="007340D7">
        <w:rPr>
          <w:rFonts w:ascii="Times New Roman" w:eastAsia="Calibri" w:hAnsi="Times New Roman" w:cs="Times New Roman"/>
          <w:b/>
        </w:rPr>
        <w:t xml:space="preserve">Responsabile della Protezione Dati </w:t>
      </w:r>
    </w:p>
    <w:p w:rsidR="00F15E98" w:rsidRPr="00F15E98" w:rsidRDefault="00F15E98" w:rsidP="00F15E98">
      <w:pPr>
        <w:spacing w:after="0"/>
        <w:jc w:val="both"/>
        <w:rPr>
          <w:rFonts w:ascii="Calibri" w:eastAsia="Calibri" w:hAnsi="Calibri" w:cs="Times New Roman"/>
        </w:rPr>
      </w:pPr>
      <w:r w:rsidRPr="007340D7">
        <w:rPr>
          <w:rFonts w:ascii="Times New Roman" w:eastAsia="Calibri" w:hAnsi="Times New Roman" w:cs="Times New Roman"/>
        </w:rPr>
        <w:t>Il Co</w:t>
      </w:r>
      <w:r w:rsidR="007340D7" w:rsidRPr="007340D7">
        <w:rPr>
          <w:rFonts w:ascii="Times New Roman" w:eastAsia="Calibri" w:hAnsi="Times New Roman" w:cs="Times New Roman"/>
        </w:rPr>
        <w:t xml:space="preserve">mune di Tradate, </w:t>
      </w:r>
      <w:r w:rsidRPr="007340D7">
        <w:rPr>
          <w:rFonts w:ascii="Times New Roman" w:eastAsia="Calibri" w:hAnsi="Times New Roman" w:cs="Times New Roman"/>
        </w:rPr>
        <w:t>ha provveduto alla nomina del Responsabile della Protezione dei Dati</w:t>
      </w:r>
      <w:r w:rsidR="007340D7" w:rsidRPr="007340D7">
        <w:rPr>
          <w:rFonts w:ascii="Times New Roman" w:eastAsia="Calibri" w:hAnsi="Times New Roman" w:cs="Times New Roman"/>
        </w:rPr>
        <w:t xml:space="preserve"> nella persona dell’Avvocato Michele Gorga</w:t>
      </w:r>
      <w:r w:rsidRPr="007340D7">
        <w:rPr>
          <w:rFonts w:ascii="Times New Roman" w:eastAsia="Calibri" w:hAnsi="Times New Roman" w:cs="Times New Roman"/>
        </w:rPr>
        <w:t xml:space="preserve"> che può essere contattato scrivendo presso la </w:t>
      </w:r>
      <w:r w:rsidR="00C2725F">
        <w:rPr>
          <w:rFonts w:ascii="Times New Roman" w:eastAsia="Calibri" w:hAnsi="Times New Roman" w:cs="Times New Roman"/>
        </w:rPr>
        <w:t xml:space="preserve">sede legale del Comune di Tradate P.zza Mazzini n.6 – 21049 Tradate (VA) </w:t>
      </w:r>
      <w:r w:rsidRPr="007340D7">
        <w:rPr>
          <w:rFonts w:ascii="Times New Roman" w:eastAsia="Calibri" w:hAnsi="Times New Roman" w:cs="Times New Roman"/>
        </w:rPr>
        <w:t>o mediante posta elettronic</w:t>
      </w:r>
      <w:r w:rsidR="00C2725F">
        <w:rPr>
          <w:rFonts w:ascii="Times New Roman" w:eastAsia="Calibri" w:hAnsi="Times New Roman" w:cs="Times New Roman"/>
        </w:rPr>
        <w:t>a all’indirizzo s.sociali@comune.tradate.va.it</w:t>
      </w:r>
    </w:p>
    <w:p w:rsidR="000B0B8A" w:rsidRDefault="007340D7" w:rsidP="00EE3684">
      <w:pPr>
        <w:spacing w:after="160" w:line="259" w:lineRule="auto"/>
        <w:jc w:val="both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 </w:t>
      </w:r>
    </w:p>
    <w:p w:rsidR="00D36151" w:rsidRDefault="00D36151" w:rsidP="00EE3684">
      <w:p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Tradate, il ________________________________________</w:t>
      </w:r>
    </w:p>
    <w:p w:rsidR="00D36151" w:rsidRDefault="00D36151" w:rsidP="00EE3684">
      <w:pPr>
        <w:spacing w:after="160" w:line="259" w:lineRule="auto"/>
        <w:jc w:val="both"/>
        <w:rPr>
          <w:rFonts w:ascii="Times New Roman" w:hAnsi="Times New Roman" w:cs="Times New Roman"/>
        </w:rPr>
      </w:pPr>
    </w:p>
    <w:p w:rsidR="006E76DB" w:rsidRDefault="005E0E94" w:rsidP="00EE3684">
      <w:pPr>
        <w:spacing w:after="160" w:line="259" w:lineRule="auto"/>
        <w:jc w:val="both"/>
        <w:rPr>
          <w:rFonts w:ascii="Times New Roman" w:hAnsi="Times New Roman" w:cs="Times New Roman"/>
        </w:rPr>
      </w:pPr>
      <w:r w:rsidRPr="005E0E94">
        <w:rPr>
          <w:rFonts w:ascii="Times New Roman" w:hAnsi="Times New Roman" w:cs="Times New Roman"/>
        </w:rPr>
        <w:t xml:space="preserve">FIRMA PER </w:t>
      </w:r>
      <w:r>
        <w:rPr>
          <w:rFonts w:ascii="Times New Roman" w:hAnsi="Times New Roman" w:cs="Times New Roman"/>
        </w:rPr>
        <w:t>ACCETTAZIONE</w:t>
      </w:r>
    </w:p>
    <w:p w:rsidR="005E0E94" w:rsidRPr="005E0E94" w:rsidRDefault="005E0E94" w:rsidP="00EE3684">
      <w:pPr>
        <w:spacing w:after="160" w:line="259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</w:t>
      </w:r>
    </w:p>
    <w:sectPr w:rsidR="005E0E94" w:rsidRPr="005E0E94" w:rsidSect="00310E9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9B2E61"/>
    <w:multiLevelType w:val="hybridMultilevel"/>
    <w:tmpl w:val="E2E4E5C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E216469"/>
    <w:multiLevelType w:val="hybridMultilevel"/>
    <w:tmpl w:val="A84278D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F15E98"/>
    <w:rsid w:val="000B0B8A"/>
    <w:rsid w:val="000B4225"/>
    <w:rsid w:val="00211437"/>
    <w:rsid w:val="002932E8"/>
    <w:rsid w:val="002F5317"/>
    <w:rsid w:val="00310E9C"/>
    <w:rsid w:val="00336EB1"/>
    <w:rsid w:val="00550E4D"/>
    <w:rsid w:val="005E0E94"/>
    <w:rsid w:val="006E76DB"/>
    <w:rsid w:val="007340D7"/>
    <w:rsid w:val="007C3521"/>
    <w:rsid w:val="00A01A82"/>
    <w:rsid w:val="00AA2B73"/>
    <w:rsid w:val="00AC158F"/>
    <w:rsid w:val="00C2725F"/>
    <w:rsid w:val="00D36151"/>
    <w:rsid w:val="00EE3684"/>
    <w:rsid w:val="00F15E98"/>
    <w:rsid w:val="00F80049"/>
    <w:rsid w:val="00FB59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10E9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004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garanteprivacy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974</Words>
  <Characters>5557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Docenti 2</dc:creator>
  <cp:lastModifiedBy>assistentesociale</cp:lastModifiedBy>
  <cp:revision>2</cp:revision>
  <cp:lastPrinted>2018-09-08T06:14:00Z</cp:lastPrinted>
  <dcterms:created xsi:type="dcterms:W3CDTF">2018-09-08T06:15:00Z</dcterms:created>
  <dcterms:modified xsi:type="dcterms:W3CDTF">2018-09-08T06:15:00Z</dcterms:modified>
</cp:coreProperties>
</file>